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0CFEBC5D" w14:textId="77777777" w:rsidR="006D794F" w:rsidRPr="006D794F" w:rsidRDefault="006D794F" w:rsidP="006D7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6D794F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C939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7315228" r:id="rId7"/>
        </w:object>
      </w:r>
    </w:p>
    <w:p w14:paraId="238CE273" w14:textId="77777777" w:rsidR="006D794F" w:rsidRPr="006D794F" w:rsidRDefault="006D794F" w:rsidP="006D794F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6D794F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6ED82520" w14:textId="77777777" w:rsidR="006D794F" w:rsidRPr="006D794F" w:rsidRDefault="006D794F" w:rsidP="006D794F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6D794F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7515242C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19AD6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1D7D1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55ACA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CE85AD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BEAF7FF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6D794F" w:rsidRPr="00810412" w14:paraId="4C06984D" w14:textId="77777777" w:rsidTr="00693EA0">
        <w:tc>
          <w:tcPr>
            <w:tcW w:w="4786" w:type="dxa"/>
          </w:tcPr>
          <w:p w14:paraId="5038A350" w14:textId="6F52785B" w:rsidR="006D794F" w:rsidRPr="00810412" w:rsidRDefault="006D794F" w:rsidP="00587E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810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631A9B91" w14:textId="77777777" w:rsidR="00587E5D" w:rsidRPr="00587E5D" w:rsidRDefault="00587E5D" w:rsidP="0058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0F3DAC45" w14:textId="1F8F8130" w:rsidR="006D794F" w:rsidRPr="00810412" w:rsidRDefault="00587E5D" w:rsidP="0058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</w:t>
            </w:r>
            <w:r w:rsidR="00B70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09207DDA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E88BADC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755946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EE939F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A1EF49" w14:textId="77777777" w:rsidR="00810412" w:rsidRPr="00F859F3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40D9585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82DD71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1A1B45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6D794F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 перечнем установленных границ планируемых функциональных зон и обоснованием принятых решений</w:t>
      </w:r>
    </w:p>
    <w:p w14:paraId="139175A2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E5A8884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234006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0013296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FE67E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2E5F23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8A499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6366B12" w14:textId="7EE9EDA0" w:rsid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F4E20A9" w14:textId="2347F83F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0B3E50" w14:textId="19624A19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C15C0C" w14:textId="16F536B1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640157" w14:textId="77777777" w:rsidR="00810412" w:rsidRPr="006D794F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0B65F0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F67EF40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152391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A646B0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6B3001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01D7A3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E77B3C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6F770C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3707CA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3290BF" w14:textId="7B422982" w:rsidR="006D794F" w:rsidRPr="006D794F" w:rsidRDefault="002D3166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6D794F" w:rsidRPr="006D79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03E7CA5B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D794F" w:rsidRPr="006D794F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pPr w:leftFromText="180" w:rightFromText="180" w:vertAnchor="text" w:horzAnchor="margin" w:tblpXSpec="center" w:tblpY="513"/>
        <w:tblW w:w="10060" w:type="dxa"/>
        <w:tblLook w:val="04A0" w:firstRow="1" w:lastRow="0" w:firstColumn="1" w:lastColumn="0" w:noHBand="0" w:noVBand="1"/>
      </w:tblPr>
      <w:tblGrid>
        <w:gridCol w:w="704"/>
        <w:gridCol w:w="3115"/>
        <w:gridCol w:w="6241"/>
      </w:tblGrid>
      <w:tr w:rsidR="00810412" w14:paraId="3B1D11E8" w14:textId="77777777" w:rsidTr="008D623D">
        <w:tc>
          <w:tcPr>
            <w:tcW w:w="704" w:type="dxa"/>
          </w:tcPr>
          <w:bookmarkEnd w:id="0"/>
          <w:bookmarkEnd w:id="1"/>
          <w:p w14:paraId="68C3EE04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115" w:type="dxa"/>
          </w:tcPr>
          <w:p w14:paraId="3F8EF428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t>Планируемая функциональная зона</w:t>
            </w:r>
          </w:p>
        </w:tc>
        <w:tc>
          <w:tcPr>
            <w:tcW w:w="6241" w:type="dxa"/>
          </w:tcPr>
          <w:p w14:paraId="6A39812A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587E5D" w14:paraId="6B509590" w14:textId="77777777" w:rsidTr="008D623D">
        <w:tc>
          <w:tcPr>
            <w:tcW w:w="704" w:type="dxa"/>
          </w:tcPr>
          <w:p w14:paraId="57086768" w14:textId="2B421DE5" w:rsidR="00587E5D" w:rsidRPr="00532E47" w:rsidRDefault="00587E5D" w:rsidP="00587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5" w:type="dxa"/>
          </w:tcPr>
          <w:p w14:paraId="7873ED46" w14:textId="13E6D1E4" w:rsidR="00587E5D" w:rsidRPr="00532E47" w:rsidRDefault="00587E5D" w:rsidP="00587E5D">
            <w:pPr>
              <w:jc w:val="center"/>
              <w:rPr>
                <w:rFonts w:ascii="Times New Roman" w:hAnsi="Times New Roman" w:cs="Times New Roman"/>
              </w:rPr>
            </w:pPr>
            <w:r w:rsidRPr="006A2715">
              <w:rPr>
                <w:rFonts w:ascii="Times New Roman" w:hAnsi="Times New Roman" w:cs="Times New Roman"/>
              </w:rPr>
              <w:t xml:space="preserve">Зона </w:t>
            </w:r>
            <w:r>
              <w:rPr>
                <w:rFonts w:ascii="Times New Roman" w:hAnsi="Times New Roman" w:cs="Times New Roman"/>
              </w:rPr>
              <w:t>рекреационного назначения</w:t>
            </w:r>
          </w:p>
        </w:tc>
        <w:tc>
          <w:tcPr>
            <w:tcW w:w="6241" w:type="dxa"/>
          </w:tcPr>
          <w:p w14:paraId="1262973C" w14:textId="3F774F13" w:rsidR="00587E5D" w:rsidRPr="00532E47" w:rsidRDefault="00587E5D" w:rsidP="00587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размещения пляжа в с. </w:t>
            </w:r>
            <w:r w:rsidR="00F6726F">
              <w:rPr>
                <w:rFonts w:ascii="Times New Roman" w:hAnsi="Times New Roman" w:cs="Times New Roman"/>
              </w:rPr>
              <w:t>Щербаки</w:t>
            </w:r>
          </w:p>
        </w:tc>
      </w:tr>
      <w:tr w:rsidR="00810412" w14:paraId="317550AF" w14:textId="77777777" w:rsidTr="008D623D">
        <w:tc>
          <w:tcPr>
            <w:tcW w:w="704" w:type="dxa"/>
          </w:tcPr>
          <w:p w14:paraId="469E9E6D" w14:textId="1F997814" w:rsidR="00810412" w:rsidRPr="00532E47" w:rsidRDefault="00F6726F" w:rsidP="008D6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5" w:type="dxa"/>
          </w:tcPr>
          <w:p w14:paraId="4E308B3F" w14:textId="77777777" w:rsidR="00810412" w:rsidRPr="00532E47" w:rsidRDefault="00810412" w:rsidP="008D623D">
            <w:pPr>
              <w:jc w:val="center"/>
              <w:rPr>
                <w:rFonts w:ascii="Times New Roman" w:hAnsi="Times New Roman" w:cs="Times New Roman"/>
              </w:rPr>
            </w:pPr>
            <w:r w:rsidRPr="006A2715">
              <w:rPr>
                <w:rFonts w:ascii="Times New Roman" w:hAnsi="Times New Roman" w:cs="Times New Roman"/>
              </w:rPr>
              <w:t>Зона озелененных территорий специального назначения</w:t>
            </w:r>
          </w:p>
        </w:tc>
        <w:tc>
          <w:tcPr>
            <w:tcW w:w="6241" w:type="dxa"/>
          </w:tcPr>
          <w:p w14:paraId="375ACCF3" w14:textId="14D81843" w:rsidR="00810412" w:rsidRPr="00532E47" w:rsidRDefault="00810412" w:rsidP="00794C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соблюдения режима санитарно-защитных функций </w:t>
            </w:r>
            <w:r w:rsidR="002D3166">
              <w:rPr>
                <w:rFonts w:ascii="Times New Roman" w:hAnsi="Times New Roman" w:cs="Times New Roman"/>
              </w:rPr>
              <w:t>в</w:t>
            </w:r>
            <w:r w:rsidR="00794C59">
              <w:rPr>
                <w:rFonts w:ascii="Times New Roman" w:hAnsi="Times New Roman" w:cs="Times New Roman"/>
              </w:rPr>
              <w:t xml:space="preserve"> с. </w:t>
            </w:r>
            <w:r w:rsidR="00F6726F">
              <w:rPr>
                <w:rFonts w:ascii="Times New Roman" w:hAnsi="Times New Roman" w:cs="Times New Roman"/>
              </w:rPr>
              <w:t>Щербаки, д. Михайловка</w:t>
            </w:r>
          </w:p>
        </w:tc>
      </w:tr>
    </w:tbl>
    <w:p w14:paraId="70C6FAE2" w14:textId="77777777" w:rsidR="006D794F" w:rsidRDefault="006D794F" w:rsidP="00810412"/>
    <w:sectPr w:rsidR="006D794F" w:rsidSect="0081041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8B2EE" w14:textId="77777777" w:rsidR="00373567" w:rsidRDefault="00373567" w:rsidP="00532E47">
      <w:pPr>
        <w:spacing w:after="0" w:line="240" w:lineRule="auto"/>
      </w:pPr>
      <w:r>
        <w:separator/>
      </w:r>
    </w:p>
  </w:endnote>
  <w:endnote w:type="continuationSeparator" w:id="0">
    <w:p w14:paraId="7DD71D14" w14:textId="77777777" w:rsidR="00373567" w:rsidRDefault="00373567" w:rsidP="00532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A2EBD" w14:textId="084AFECC" w:rsidR="006D794F" w:rsidRPr="00810412" w:rsidRDefault="006D794F" w:rsidP="00CF056D">
    <w:pPr>
      <w:pStyle w:val="a6"/>
      <w:jc w:val="right"/>
      <w:rPr>
        <w:rFonts w:ascii="Times New Roman" w:hAnsi="Times New Roman" w:cs="Times New Roman"/>
      </w:rPr>
    </w:pPr>
    <w:r w:rsidRPr="00810412">
      <w:rPr>
        <w:rFonts w:ascii="Times New Roman" w:hAnsi="Times New Roman" w:cs="Times New Roman"/>
      </w:rPr>
      <w:t>_____________________________________________________________________________________</w:t>
    </w:r>
  </w:p>
  <w:p w14:paraId="362FBAA3" w14:textId="4ACB321E" w:rsidR="006D794F" w:rsidRPr="00810412" w:rsidRDefault="00000000" w:rsidP="00706D69">
    <w:pPr>
      <w:pStyle w:val="a6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6D794F" w:rsidRPr="00810412">
          <w:rPr>
            <w:rFonts w:ascii="Times New Roman" w:hAnsi="Times New Roman" w:cs="Times New Roman"/>
          </w:rPr>
          <w:t>ООО «САРСТРОЙНИИПРОЕКТ», 202</w:t>
        </w:r>
        <w:r w:rsidR="00F6726F">
          <w:rPr>
            <w:rFonts w:ascii="Times New Roman" w:hAnsi="Times New Roman" w:cs="Times New Roman"/>
          </w:rPr>
          <w:t>3</w:t>
        </w:r>
        <w:r w:rsidR="006D794F" w:rsidRPr="00810412">
          <w:rPr>
            <w:rFonts w:ascii="Times New Roman" w:hAnsi="Times New Roman" w:cs="Times New Roman"/>
          </w:rPr>
          <w:t xml:space="preserve"> г. </w:t>
        </w:r>
        <w:r w:rsidR="006D794F" w:rsidRPr="00810412">
          <w:rPr>
            <w:rFonts w:ascii="Times New Roman" w:hAnsi="Times New Roman" w:cs="Times New Roman"/>
          </w:rPr>
          <w:tab/>
        </w:r>
        <w:r w:rsidR="006D794F" w:rsidRPr="00810412">
          <w:rPr>
            <w:rFonts w:ascii="Times New Roman" w:hAnsi="Times New Roman" w:cs="Times New Roman"/>
          </w:rPr>
          <w:tab/>
        </w:r>
        <w:r w:rsidR="00810412" w:rsidRPr="00810412">
          <w:rPr>
            <w:rFonts w:ascii="Times New Roman" w:hAnsi="Times New Roman" w:cs="Times New Roman"/>
            <w:lang w:val="en-US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323E8" w14:textId="77777777" w:rsidR="00373567" w:rsidRDefault="00373567" w:rsidP="00532E47">
      <w:pPr>
        <w:spacing w:after="0" w:line="240" w:lineRule="auto"/>
      </w:pPr>
      <w:r>
        <w:separator/>
      </w:r>
    </w:p>
  </w:footnote>
  <w:footnote w:type="continuationSeparator" w:id="0">
    <w:p w14:paraId="13C267A5" w14:textId="77777777" w:rsidR="00373567" w:rsidRDefault="00373567" w:rsidP="00532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4F7"/>
    <w:rsid w:val="00065939"/>
    <w:rsid w:val="00136856"/>
    <w:rsid w:val="00273858"/>
    <w:rsid w:val="002A693E"/>
    <w:rsid w:val="002B0197"/>
    <w:rsid w:val="002D3166"/>
    <w:rsid w:val="003640E2"/>
    <w:rsid w:val="00373567"/>
    <w:rsid w:val="00402582"/>
    <w:rsid w:val="00453C34"/>
    <w:rsid w:val="005218A0"/>
    <w:rsid w:val="00532E47"/>
    <w:rsid w:val="00571777"/>
    <w:rsid w:val="00573FD4"/>
    <w:rsid w:val="00587E5D"/>
    <w:rsid w:val="005A6987"/>
    <w:rsid w:val="00621437"/>
    <w:rsid w:val="006A2715"/>
    <w:rsid w:val="006D794F"/>
    <w:rsid w:val="00722A15"/>
    <w:rsid w:val="00794C59"/>
    <w:rsid w:val="0080499C"/>
    <w:rsid w:val="00810412"/>
    <w:rsid w:val="008D22AD"/>
    <w:rsid w:val="00AD49FD"/>
    <w:rsid w:val="00B7012F"/>
    <w:rsid w:val="00BE6908"/>
    <w:rsid w:val="00BF7CF5"/>
    <w:rsid w:val="00C539EF"/>
    <w:rsid w:val="00CB2306"/>
    <w:rsid w:val="00CC317F"/>
    <w:rsid w:val="00E55D23"/>
    <w:rsid w:val="00E81467"/>
    <w:rsid w:val="00EF34F7"/>
    <w:rsid w:val="00F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E28E4"/>
  <w15:chartTrackingRefBased/>
  <w15:docId w15:val="{C21DA33C-66CB-4526-AF45-CC770D2A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2E47"/>
  </w:style>
  <w:style w:type="paragraph" w:styleId="a6">
    <w:name w:val="footer"/>
    <w:basedOn w:val="a"/>
    <w:link w:val="a7"/>
    <w:uiPriority w:val="99"/>
    <w:unhideWhenUsed/>
    <w:rsid w:val="0053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2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 Station</cp:lastModifiedBy>
  <cp:revision>23</cp:revision>
  <dcterms:created xsi:type="dcterms:W3CDTF">2022-10-13T03:54:00Z</dcterms:created>
  <dcterms:modified xsi:type="dcterms:W3CDTF">2023-09-27T06:20:00Z</dcterms:modified>
</cp:coreProperties>
</file>